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xo 2" w:cs="Exo 2" w:eastAsia="Exo 2" w:hAnsi="Exo 2"/>
          <w:b w:val="1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b w:val="1"/>
          <w:sz w:val="19"/>
          <w:szCs w:val="19"/>
          <w:rtl w:val="0"/>
        </w:rPr>
        <w:t xml:space="preserve">TERM TIME STUDY TIMETABLE </w:t>
      </w:r>
    </w:p>
    <w:p w:rsidR="00000000" w:rsidDel="00000000" w:rsidP="00000000" w:rsidRDefault="00000000" w:rsidRPr="00000000" w14:paraId="00000002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sz w:val="19"/>
          <w:szCs w:val="19"/>
          <w:rtl w:val="0"/>
        </w:rPr>
        <w:t xml:space="preserve">For each day, identify when you will do at least: </w:t>
      </w:r>
    </w:p>
    <w:p w:rsidR="00000000" w:rsidDel="00000000" w:rsidP="00000000" w:rsidRDefault="00000000" w:rsidRPr="00000000" w14:paraId="00000003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sz w:val="19"/>
          <w:szCs w:val="19"/>
          <w:rtl w:val="0"/>
        </w:rPr>
        <w:t xml:space="preserve">- Sparx maths and a past paper  (30 minutes)</w:t>
      </w:r>
    </w:p>
    <w:p w:rsidR="00000000" w:rsidDel="00000000" w:rsidP="00000000" w:rsidRDefault="00000000" w:rsidRPr="00000000" w14:paraId="00000004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sz w:val="19"/>
          <w:szCs w:val="19"/>
          <w:rtl w:val="0"/>
        </w:rPr>
        <w:t xml:space="preserve">- Sparx science and a past paper (30 minutes)</w:t>
      </w:r>
    </w:p>
    <w:p w:rsidR="00000000" w:rsidDel="00000000" w:rsidP="00000000" w:rsidRDefault="00000000" w:rsidRPr="00000000" w14:paraId="00000005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sz w:val="19"/>
          <w:szCs w:val="19"/>
          <w:rtl w:val="0"/>
        </w:rPr>
        <w:t xml:space="preserve">- Carousel Learning quizzing English (15 minutes)</w:t>
      </w:r>
    </w:p>
    <w:p w:rsidR="00000000" w:rsidDel="00000000" w:rsidP="00000000" w:rsidRDefault="00000000" w:rsidRPr="00000000" w14:paraId="00000006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sz w:val="19"/>
          <w:szCs w:val="19"/>
          <w:rtl w:val="0"/>
        </w:rPr>
        <w:t xml:space="preserve">- English essay (15 minutes)</w:t>
      </w:r>
    </w:p>
    <w:p w:rsidR="00000000" w:rsidDel="00000000" w:rsidP="00000000" w:rsidRDefault="00000000" w:rsidRPr="00000000" w14:paraId="00000007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sz w:val="19"/>
          <w:szCs w:val="19"/>
          <w:rtl w:val="0"/>
        </w:rPr>
        <w:t xml:space="preserve">- Exam questions/ past papers (30 minutes) for your other subjects </w:t>
      </w:r>
    </w:p>
    <w:p w:rsidR="00000000" w:rsidDel="00000000" w:rsidP="00000000" w:rsidRDefault="00000000" w:rsidRPr="00000000" w14:paraId="00000008">
      <w:pPr>
        <w:rPr>
          <w:rFonts w:ascii="Exo 2" w:cs="Exo 2" w:eastAsia="Exo 2" w:hAnsi="Exo 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xo 2" w:cs="Exo 2" w:eastAsia="Exo 2" w:hAnsi="Exo 2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7.30 - 8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8 - 8.30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Working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4.30 - 5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5 - 5.30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7 - 7.30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7.30 - 8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rFonts w:ascii="Exo 2" w:cs="Exo 2" w:eastAsia="Exo 2" w:hAnsi="Exo 2"/>
          <w:b w:val="1"/>
          <w:sz w:val="19"/>
          <w:szCs w:val="19"/>
        </w:rPr>
      </w:pPr>
      <w:r w:rsidDel="00000000" w:rsidR="00000000" w:rsidRPr="00000000">
        <w:rPr>
          <w:rFonts w:ascii="Exo 2" w:cs="Exo 2" w:eastAsia="Exo 2" w:hAnsi="Exo 2"/>
          <w:b w:val="1"/>
          <w:sz w:val="19"/>
          <w:szCs w:val="19"/>
          <w:rtl w:val="0"/>
        </w:rPr>
        <w:t xml:space="preserve">HOLIDAY TIME  STUDY TIMETABLE </w:t>
      </w:r>
    </w:p>
    <w:p w:rsidR="00000000" w:rsidDel="00000000" w:rsidP="00000000" w:rsidRDefault="00000000" w:rsidRPr="00000000" w14:paraId="00000049">
      <w:pPr>
        <w:jc w:val="center"/>
        <w:rPr>
          <w:rFonts w:ascii="Exo 2" w:cs="Exo 2" w:eastAsia="Exo 2" w:hAnsi="Exo 2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Exo 2" w:cs="Exo 2" w:eastAsia="Exo 2" w:hAnsi="Exo 2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9 - 10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10 - 11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11.30 - 12.30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12.30 - 1.30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1.30 - 3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Exo 2" w:cs="Exo 2" w:eastAsia="Exo 2" w:hAnsi="Exo 2"/>
                <w:b w:val="1"/>
                <w:sz w:val="19"/>
                <w:szCs w:val="19"/>
                <w:rtl w:val="0"/>
              </w:rPr>
              <w:t xml:space="preserve">3 - 4 pm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Exo 2" w:cs="Exo 2" w:eastAsia="Exo 2" w:hAnsi="Exo 2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Exo 2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xo2-regular.ttf"/><Relationship Id="rId2" Type="http://schemas.openxmlformats.org/officeDocument/2006/relationships/font" Target="fonts/Exo2-bold.ttf"/><Relationship Id="rId3" Type="http://schemas.openxmlformats.org/officeDocument/2006/relationships/font" Target="fonts/Exo2-italic.ttf"/><Relationship Id="rId4" Type="http://schemas.openxmlformats.org/officeDocument/2006/relationships/font" Target="fonts/Exo2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